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86E" w:rsidRP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b/>
        </w:rPr>
      </w:pPr>
      <w:r w:rsidRPr="007C586E">
        <w:rPr>
          <w:rFonts w:ascii="Tahoma" w:hAnsi="Tahoma" w:cs="Tahoma"/>
          <w:b/>
        </w:rPr>
        <w:t>Порядок обжалования муниципальных правовых актов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соответствии с ФЗ «Об общих принципах организации местного самоуправления в Российской Федерации» от 06.10.2003 г. № 131-ФЗ по вопросам местного значения населением муниципальных образований непосредственно и (или) органами местного самоуправления и должностными лицами местного самоуправления принимаются муниципальные правовые акты.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систему муниципальных правовых актов входят: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устав муниципального образования, правовые акты, принятые на местном референдуме (сходе граждан);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 нормативные и иные правовые акты представительного органа муниципального образования;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3) правовые акты главы муниципального образования, местной администрации и иных органов местного самоуправления и должностных лиц местного самоуправления, предусмотренных уставом муниципального образования.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Устав муниципального образования и оформленные в виде правовых актов решения, принятые на местном референдуме (сходе граждан), являются актами высшей юридической силы в системе муниципальных правовых актов, имеют прямое действие и применяются на всей территории муниципального образования.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Иные муниципальные правовые акты не должны противоречить уставу муниципального образования и правовым актам, принятым на местном референдуме (сходе граждан).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соответствии с ст. 48 ФЗ «Об общих принципах организации местного самоуправления в Российской Федерации» от 06.10.2003 г. № 131-ФЗ муниципальные правовые акты могут быть отменены или их действие может быть приостановлено, в том числе судом.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Гражданское законодательство РФ разделяет муниципальные правовые акты </w:t>
      </w:r>
      <w:proofErr w:type="gramStart"/>
      <w:r>
        <w:rPr>
          <w:rFonts w:ascii="Tahoma" w:hAnsi="Tahoma" w:cs="Tahoma"/>
          <w:sz w:val="20"/>
          <w:szCs w:val="20"/>
        </w:rPr>
        <w:t>на</w:t>
      </w:r>
      <w:proofErr w:type="gramEnd"/>
      <w:r>
        <w:rPr>
          <w:rFonts w:ascii="Tahoma" w:hAnsi="Tahoma" w:cs="Tahoma"/>
          <w:sz w:val="20"/>
          <w:szCs w:val="20"/>
        </w:rPr>
        <w:t xml:space="preserve"> нормативные и ненормативные.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Style w:val="a4"/>
          <w:rFonts w:ascii="Tahoma" w:hAnsi="Tahoma" w:cs="Tahoma"/>
          <w:sz w:val="20"/>
          <w:szCs w:val="20"/>
        </w:rPr>
        <w:t>1. Нормативные правовые акты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Нормативный правовой акт – это письменный официальный документ, принятый (изданный) в определенной форме правотворческим органом в пределах его компетенции и направленный на установление, изменение или отмену правовых норм. В свою очередь, под правовой нормой принято понимать общеобязательное предписание постоянного или временного характера, рассчитанное на многократное применение в отношении неопределенного круга лиц.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Порядок обжалования нормативных правовых актов закреплен в Гражданском процессуальном кодексе РФ и Арбитражном процессуальном кодексе РФ.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соответствии с требованиями Гражданского процессуального кодекса РФ гражданин, организация, считающие, что принятым и опубликованным в установленном порядке нормативным правовым актом органа местного самоуправления или должностного лица нарушаются их права и свободы, гарантированные Конституцией Российской Федерации, законами и другими нормативными правовыми актами, вправе обратиться в суд с заявлением о признании этого </w:t>
      </w:r>
      <w:proofErr w:type="gramStart"/>
      <w:r>
        <w:rPr>
          <w:rFonts w:ascii="Tahoma" w:hAnsi="Tahoma" w:cs="Tahoma"/>
          <w:sz w:val="20"/>
          <w:szCs w:val="20"/>
        </w:rPr>
        <w:t>акта</w:t>
      </w:r>
      <w:proofErr w:type="gramEnd"/>
      <w:r>
        <w:rPr>
          <w:rFonts w:ascii="Tahoma" w:hAnsi="Tahoma" w:cs="Tahoma"/>
          <w:sz w:val="20"/>
          <w:szCs w:val="20"/>
        </w:rPr>
        <w:t xml:space="preserve"> противоречащим закону полностью или в части.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Заявления об оспаривании нормативных правовых актов подаются по подсудности установленной статьей 24 ГПК РФ в суд по первой инстанции в районный суд. В районный суд заявление подается по месту нахождения органа местного самоуправления или должностного лица, </w:t>
      </w:r>
      <w:proofErr w:type="gramStart"/>
      <w:r>
        <w:rPr>
          <w:rFonts w:ascii="Tahoma" w:hAnsi="Tahoma" w:cs="Tahoma"/>
          <w:sz w:val="20"/>
          <w:szCs w:val="20"/>
        </w:rPr>
        <w:t>принявших</w:t>
      </w:r>
      <w:proofErr w:type="gramEnd"/>
      <w:r>
        <w:rPr>
          <w:rFonts w:ascii="Tahoma" w:hAnsi="Tahoma" w:cs="Tahoma"/>
          <w:sz w:val="20"/>
          <w:szCs w:val="20"/>
        </w:rPr>
        <w:t xml:space="preserve"> нормативный правовой акт.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Заявление об оспаривании нормативного правового акта должно соответствовать требованиям, предусмотренным статьей 131 ГПК РФ (требования к форме и содержанию искового заявления) и содержать дополнительно данные о наименовании органа местного самоуправления или должностного лица, принявших оспариваемый нормативный правовой акт, о его наименовании и дате принятия; указание, какие права и свободы гражданина или неопределенного круга лиц нарушаются этим актом или его частью.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 заявлению об оспаривании нормативного правового акта приобщается копия оспариваемого нормативного правового акта или его части с указанием, каким средством массовой информации и когда опубликован этот акт. Подача заявления об оспаривании нормативного правового акта в суд не приостанавливает действие оспариваемого нормативного правового акта.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Заявление об оспаривании нормативного правового акта рассматривается судом в течение одного месяца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 этом</w:t>
      </w:r>
      <w:proofErr w:type="gramStart"/>
      <w:r>
        <w:rPr>
          <w:rFonts w:ascii="Tahoma" w:hAnsi="Tahoma" w:cs="Tahoma"/>
          <w:sz w:val="20"/>
          <w:szCs w:val="20"/>
        </w:rPr>
        <w:t>,</w:t>
      </w:r>
      <w:proofErr w:type="gramEnd"/>
      <w:r>
        <w:rPr>
          <w:rFonts w:ascii="Tahoma" w:hAnsi="Tahoma" w:cs="Tahoma"/>
          <w:sz w:val="20"/>
          <w:szCs w:val="20"/>
        </w:rPr>
        <w:t xml:space="preserve"> необходимо иметь в виду, что отказ лица, обратившегося в суд, от своего требования не влечет за собой прекращение производства по делу.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По результатам  рассмотрения заявления  суд выносит решение: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 - признав, что оспариваемый нормативный правовой акт не противоречит федеральному закону или другому нормативному правовому акту, имеющим большую юридическую силу, принимает решение об отказе в удовлетворении соответствующего заявления;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- установив, что оспариваемый нормативный правовой акт или его часть противоречит федеральному закону либо другому нормативному правовому акту, имеющим большую юридическую силу, суд признает нормативный правовой акт недействующим полностью или в части со дня его принятия или иного указанного судом времени.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Решение суда о признании нормативного правового акта или его части недействующими вступает в законную силу по истечении срока на кассационное обжалование (в течение десяти дней со дня принятия решения в окончательной форме), если они не были обжалованы и влечет за собой утрату силы этого нормативного правового акта или его части, а также других нормативных правовых актов, основанных на признанном недействующим</w:t>
      </w:r>
      <w:proofErr w:type="gramEnd"/>
      <w:r>
        <w:rPr>
          <w:rFonts w:ascii="Tahoma" w:hAnsi="Tahoma" w:cs="Tahoma"/>
          <w:sz w:val="20"/>
          <w:szCs w:val="20"/>
        </w:rPr>
        <w:t xml:space="preserve"> нормативном правовом акте или </w:t>
      </w:r>
      <w:proofErr w:type="gramStart"/>
      <w:r>
        <w:rPr>
          <w:rFonts w:ascii="Tahoma" w:hAnsi="Tahoma" w:cs="Tahoma"/>
          <w:sz w:val="20"/>
          <w:szCs w:val="20"/>
        </w:rPr>
        <w:t>воспроизводящих</w:t>
      </w:r>
      <w:proofErr w:type="gramEnd"/>
      <w:r>
        <w:rPr>
          <w:rFonts w:ascii="Tahoma" w:hAnsi="Tahoma" w:cs="Tahoma"/>
          <w:sz w:val="20"/>
          <w:szCs w:val="20"/>
        </w:rPr>
        <w:t xml:space="preserve"> его содержание. Такое решение суда или сообщение о решении после вступления его в законную силу публикуется в печатном издании, в котором был официально опубликован нормативный правовой акт. В случае</w:t>
      </w:r>
      <w:proofErr w:type="gramStart"/>
      <w:r>
        <w:rPr>
          <w:rFonts w:ascii="Tahoma" w:hAnsi="Tahoma" w:cs="Tahoma"/>
          <w:sz w:val="20"/>
          <w:szCs w:val="20"/>
        </w:rPr>
        <w:t>,</w:t>
      </w:r>
      <w:proofErr w:type="gramEnd"/>
      <w:r>
        <w:rPr>
          <w:rFonts w:ascii="Tahoma" w:hAnsi="Tahoma" w:cs="Tahoma"/>
          <w:sz w:val="20"/>
          <w:szCs w:val="20"/>
        </w:rPr>
        <w:t xml:space="preserve"> если данное печатное издание прекратило свою деятельность, такое решение или сообщение публикуется в другом печатном издании, в котором публикуются нормативные правовые акты соответствующего органа государственной власти, органа местного самоуправления или должностного лица.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 подачи кассационной жалобы решение суда, если оно не отменено, вступает в законную силу после рассмотрения судом кассационной инстанции.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Также дела об оспаривании нормативных правовых актов, затрагивающих права и законные интересы лиц в сфере предпринимательской и иной экономической деятельности, рассматриваются арбитражным судом </w:t>
      </w:r>
      <w:proofErr w:type="gramStart"/>
      <w:r>
        <w:rPr>
          <w:rFonts w:ascii="Tahoma" w:hAnsi="Tahoma" w:cs="Tahoma"/>
          <w:sz w:val="20"/>
          <w:szCs w:val="20"/>
        </w:rPr>
        <w:t>по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</w:rPr>
        <w:t>общим</w:t>
      </w:r>
      <w:proofErr w:type="gramEnd"/>
      <w:r>
        <w:rPr>
          <w:rFonts w:ascii="Tahoma" w:hAnsi="Tahoma" w:cs="Tahoma"/>
          <w:sz w:val="20"/>
          <w:szCs w:val="20"/>
        </w:rPr>
        <w:t xml:space="preserve"> правилам искового производства, указанным в разделе II Арбитражного процессуального кодекса РФ и порядке, предусмотренном Арбитражным процессуальным кодексом РФ. Дела об оспаривании нормативных правовых актов рассматриваются в арбитражном суде, если их рассмотрение в соответствии с федеральным законом отнесено к компетенции арбитражных судов.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Дело об оспаривании нормативного правового акта рассматривается коллегиальным составом судей в срок, не превышающий двух месяцев со дня поступления заявления в суд, включая срок на подготовку дела к судебному разбирательству и принятие решения по делу.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Арбитражный суд извещает о времени и месте судебного заседания заявителя, орган, принявший оспариваемый нормативный правовой акт, а также иных заинтересованных лиц. Неявка указанных лиц, извещенных надлежащим образом о времени и месте судебного заседания, не является препятствием для рассмотрения дела, если суд не признал их явку обязательной.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Отказ заинтересованного лица, обратившегося в арбитражный суд с заявлением об оспаривании нормативного правового акта, от своего требования, признание требования органом или лицом, которые приняли оспариваемый акт, не препятствуют рассмотрению арбитражным судом дела по существу.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По результатам рассмотрения дела об оспаривании нормативного правового акта арбитражный суд принимает одно из решений: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о признании оспариваемого акта или отдельных его положений </w:t>
      </w:r>
      <w:proofErr w:type="gramStart"/>
      <w:r>
        <w:rPr>
          <w:rFonts w:ascii="Tahoma" w:hAnsi="Tahoma" w:cs="Tahoma"/>
          <w:sz w:val="20"/>
          <w:szCs w:val="20"/>
        </w:rPr>
        <w:t>соответствующими</w:t>
      </w:r>
      <w:proofErr w:type="gramEnd"/>
      <w:r>
        <w:rPr>
          <w:rFonts w:ascii="Tahoma" w:hAnsi="Tahoma" w:cs="Tahoma"/>
          <w:sz w:val="20"/>
          <w:szCs w:val="20"/>
        </w:rPr>
        <w:t xml:space="preserve"> иному нормативному правовому акту, имеющему большую юридическую силу;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признании оспариваемого нормативного правового акта или отдельных его положений не </w:t>
      </w:r>
      <w:proofErr w:type="gramStart"/>
      <w:r>
        <w:rPr>
          <w:rFonts w:ascii="Tahoma" w:hAnsi="Tahoma" w:cs="Tahoma"/>
          <w:sz w:val="20"/>
          <w:szCs w:val="20"/>
        </w:rPr>
        <w:t>соответствующими</w:t>
      </w:r>
      <w:proofErr w:type="gramEnd"/>
      <w:r>
        <w:rPr>
          <w:rFonts w:ascii="Tahoma" w:hAnsi="Tahoma" w:cs="Tahoma"/>
          <w:sz w:val="20"/>
          <w:szCs w:val="20"/>
        </w:rPr>
        <w:t xml:space="preserve"> иному нормативному правовому акту, имеющему большую юридическую силу, и не действующими полностью или в части.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Решение арбитражного суда по делу об оспаривании нормативного правового акта вступает в законную силу немедленно после его принятия.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Нормативный правовой акт или отдельные его положения, признанные арбитражным судом недействующими, не подлежат применению с момента вступления в законную силу решения суда и должны быть приведены органом или лицом, принявшими оспариваемый акт, в соответствие с законом или иным нормативным правовым актом, имеющими большую юридическую силу. </w:t>
      </w:r>
      <w:proofErr w:type="gramEnd"/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Решение арбитражного суда по делу об оспаривании нормативного правового акта, за исключением решения Высшего Арбитражного Суда Российской Федерации, может быть обжаловано в арбитражный суд кассационной инстанции в течение месяца со дня вступления в законную силу.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Вступившее в законную силу решение арбитражного суда по делу об оспаривании нормативного правового акта направляется арбитражным судом в официальные издания  органов местного самоуправления, иных органов, в которых был опубликован оспариваемый акт, и подлежит незамедлительному опубликованию указанными изданиями. Кроме того, решение </w:t>
      </w:r>
      <w:r>
        <w:rPr>
          <w:rFonts w:ascii="Tahoma" w:hAnsi="Tahoma" w:cs="Tahoma"/>
          <w:sz w:val="20"/>
          <w:szCs w:val="20"/>
        </w:rPr>
        <w:lastRenderedPageBreak/>
        <w:t>арбитражного суда по делу об оспаривании нормативного правового акта публикуется в «Вестнике Высшего Арбитражного Суда Российской Федерации» и при необходимости в иных изданиях.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Style w:val="a4"/>
          <w:rFonts w:ascii="Tahoma" w:hAnsi="Tahoma" w:cs="Tahoma"/>
          <w:sz w:val="20"/>
          <w:szCs w:val="20"/>
        </w:rPr>
        <w:t>2. Ненормативные правовые акты.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Ненормативные правовые акты подразделяются </w:t>
      </w:r>
      <w:proofErr w:type="gramStart"/>
      <w:r>
        <w:rPr>
          <w:rFonts w:ascii="Tahoma" w:hAnsi="Tahoma" w:cs="Tahoma"/>
          <w:sz w:val="20"/>
          <w:szCs w:val="20"/>
        </w:rPr>
        <w:t>на</w:t>
      </w:r>
      <w:proofErr w:type="gramEnd"/>
      <w:r>
        <w:rPr>
          <w:rFonts w:ascii="Tahoma" w:hAnsi="Tahoma" w:cs="Tahoma"/>
          <w:sz w:val="20"/>
          <w:szCs w:val="20"/>
        </w:rPr>
        <w:t>: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- решения органов местного самоуправления;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- действия органов местного самоуправления;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- бездействие органов местного самоуправления;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- решения, действия, бездействие должностных лиц органов местного самоуправления.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 решениям органа местного самоуправления относятся акты, муниципальных служащих и приравненных к ним лиц, принятые единолично или коллегиально, содержащие властное волеизъявление, порождающее правовые последствия для конкретных граждан и организаций.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 действиям органов местного самоуправления, их должностных лиц или муниципальных служащих относится властное волеизъявление названных органов и лиц, которое не облечено в форму решения, но повлекло нарушение прав и свобод граждан и организаций или создало препятствия к их осуществлению</w:t>
      </w:r>
      <w:proofErr w:type="gramStart"/>
      <w:r>
        <w:rPr>
          <w:rFonts w:ascii="Tahoma" w:hAnsi="Tahoma" w:cs="Tahoma"/>
          <w:sz w:val="20"/>
          <w:szCs w:val="20"/>
        </w:rPr>
        <w:t>.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</w:rPr>
        <w:t>к</w:t>
      </w:r>
      <w:proofErr w:type="gramEnd"/>
      <w:r>
        <w:rPr>
          <w:rFonts w:ascii="Tahoma" w:hAnsi="Tahoma" w:cs="Tahoma"/>
          <w:sz w:val="20"/>
          <w:szCs w:val="20"/>
        </w:rPr>
        <w:t xml:space="preserve"> действиям, в частности, относятся выраженные в устной форме требования должностных лиц органов, осуществляющих государственный надзор и контроль.  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 бездействию органа местного самоуправления относится неисполнение органом местного самоуправления, должностным лицом или муниципальным служащим обязанности, возложенной  на них нормативными правовыми актами, определяющими полномочия этих лиц. К бездействию, в частности, относится </w:t>
      </w:r>
      <w:proofErr w:type="spellStart"/>
      <w:r>
        <w:rPr>
          <w:rFonts w:ascii="Tahoma" w:hAnsi="Tahoma" w:cs="Tahoma"/>
          <w:sz w:val="20"/>
          <w:szCs w:val="20"/>
        </w:rPr>
        <w:t>нерассмотрение</w:t>
      </w:r>
      <w:proofErr w:type="spellEnd"/>
      <w:r>
        <w:rPr>
          <w:rFonts w:ascii="Tahoma" w:hAnsi="Tahoma" w:cs="Tahoma"/>
          <w:sz w:val="20"/>
          <w:szCs w:val="20"/>
        </w:rPr>
        <w:t xml:space="preserve"> обращения заявителя уполномоченным лицом.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Порядок обжалования ненормативных правовых актов закреплен в Законе РФ "Об обжаловании в суд действий и решений, нарушающих права и свободы граждан", Гражданском процессуальном кодексе РФ и Арбитражном процессуальном кодексе РФ.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Предметом обжалования в суде могут быть муниципальные правовые акты ненормативного характера, нарушающие права и свободы гражданина.  Муниципальные правовые акты ненормативного характера быть обжалованы в суд, в том </w:t>
      </w:r>
      <w:proofErr w:type="gramStart"/>
      <w:r>
        <w:rPr>
          <w:rFonts w:ascii="Tahoma" w:hAnsi="Tahoma" w:cs="Tahoma"/>
          <w:sz w:val="20"/>
          <w:szCs w:val="20"/>
        </w:rPr>
        <w:t>числе</w:t>
      </w:r>
      <w:proofErr w:type="gramEnd"/>
      <w:r>
        <w:rPr>
          <w:rFonts w:ascii="Tahoma" w:hAnsi="Tahoma" w:cs="Tahoma"/>
          <w:sz w:val="20"/>
          <w:szCs w:val="20"/>
        </w:rPr>
        <w:t xml:space="preserve"> если в результате их принятия: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нарушены права и свободы гражданина;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созданы препятствия осуществлению гражданином его прав и свобод;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на гражданина незаконно возложена какая-либо обязанность или он незаконно привлечен к какой-либо ответственности.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Гражданин вправе обратиться с жалобой на принятый муниципальный правовой акт ненормативного характера, нарушающий его права и свободы, либо непосредственно в суд, либо к вышестоящему в порядке подчиненности органу местного самоуправления, должностному лицу.</w:t>
      </w:r>
      <w:proofErr w:type="gramEnd"/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Для обращения в суд с жалобой устанавливаются следующие сроки: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- 3 месяца со дня, когда гражданину стало известно о нарушении его прав;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- 1 месяц со дня получения гражданином письменного уведомления об отказе вышестоящего органа, объединения, должностного лица в удовлетворении жалобы или со дня истечения месячного срока после подачи жалобы, если гражданином не был получен на нее письменный ответ.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Заявление может быть подано гражданином в суд по месту его жительства или по месту нахождения органа местного самоуправления или должностного лица.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Жалоба рассматривается судом по правилам гражданского судопроизводства. Заявление рассматривается судом в течение 10 дней с участием гражданина, руководителя или представителя органа местного самоуправления, должностного лица, муниципального служащего.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Неявка в судебное заседание кого-либо из указанных лиц, надлежащим образом извещенных о времени и месте судебного заседания, не является препятствием к рассмотрению заявления.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На органы местного самоуправления возлагается процессуальная обязанность документально доказать законность обжалуемого муниципального акта ненормативного характера; гражданин освобождается от обязанности доказывать незаконность, но обязан доказать факт нарушения своих прав и свобод.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По результатам рассмотрения жалобы суд выносит решение: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установив обоснованность жалобы, суд признает обжалуемый муниципальный правовой акт ненормативного характера незаконным, обязывает удовлетворить требование гражданина, отменяет примененные к нему меры ответственности либо иным путем восстанавливает его нарушенные права и свободы.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- установив обоснованность жалобы, суд определяет ответственность органа местного самоуправления или должностного лица за принятие муниципального правового акта ненормативного характера, приведшие к нарушению прав и свобод гражданина.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Если обжалуемый муниципальный правовой акт ненормативного характера суд признает законным, не нарушающим прав и свобод гражданина, он отказывает в удовлетворении жалобы.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Решение суда, вступившее в законную силу, обязательно для всех органов местного самоуправления, должностных лиц и граждан, а также подлежит исполнению на всей территории Российской Федерации.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Решение суда направляется соответствующему органу или должностному лицу, а также гражданину не позднее 10 дней после вступления решения в законную силу.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Об исполнении решения должно быть сообщено суду и гражданину не позднее чем в месячный срок со дня получения решения суда. В случае неисполнения решения суд принимает меры, предусмотренные законодательством Российской Федерации.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Убытки, а также моральный вред, нанесенные гражданину признанным незаконным муниципальным правовым актом ненормативного характера, а также представлением искаженной информации, возмещаются в порядке искового производства.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Некоторые муниципальные правовые акты ненормативного характера,   органов и должностных лиц местного самоуправления обжалуются в порядке не гражданского, а арбитражного судопроизводства. В соответствии со ст. 29 АПК РФ арбитражные суды рассматривают в порядке административного </w:t>
      </w:r>
      <w:proofErr w:type="gramStart"/>
      <w:r>
        <w:rPr>
          <w:rFonts w:ascii="Tahoma" w:hAnsi="Tahoma" w:cs="Tahoma"/>
          <w:sz w:val="20"/>
          <w:szCs w:val="20"/>
        </w:rPr>
        <w:t>судопроизводства</w:t>
      </w:r>
      <w:proofErr w:type="gramEnd"/>
      <w:r>
        <w:rPr>
          <w:rFonts w:ascii="Tahoma" w:hAnsi="Tahoma" w:cs="Tahoma"/>
          <w:sz w:val="20"/>
          <w:szCs w:val="20"/>
        </w:rPr>
        <w:t xml:space="preserve"> возникающие из административных и иных публичных правоотношений, экономические споры и иные дела, связанные с осуществлением организациями и гражданами предпринимательской и иной экономической деятельности, в том числе: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об оспаривании ненормативных правовых актов органов местного самоуправления, затрагивающих права и законные интересы заявителя в сфере предпринимательской и иной экономической деятельности.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Дела об оспаривании муниципальных правовых актов ненормативного характера затрагивающих права и законные интересы лиц в сфере предпринимательской и иной экономической деятельности, рассматриваются арбитражным судом по общим правилам искового производства, предусмотренным АПК РФ.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Производство по данным делам возбуждается на основании заявлений заинтересованных лиц, обратившихся с требованием о признании такого акта недействующим.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Дела об оспаривании нормативных правовых актов рассматриваются в арбитражном суде, если их рассмотрение в соответствии с федеральным законом отнесено к компетенции арбитражных судов.</w:t>
      </w:r>
    </w:p>
    <w:p w:rsidR="007C586E" w:rsidRDefault="007C586E" w:rsidP="007C586E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</w:t>
      </w:r>
    </w:p>
    <w:p w:rsidR="00000000" w:rsidRDefault="007C586E" w:rsidP="007C586E">
      <w:pPr>
        <w:spacing w:after="0" w:line="240" w:lineRule="auto"/>
        <w:ind w:firstLine="709"/>
      </w:pPr>
    </w:p>
    <w:p w:rsidR="007C586E" w:rsidRDefault="007C586E">
      <w:pPr>
        <w:spacing w:after="0" w:line="240" w:lineRule="auto"/>
        <w:ind w:firstLine="709"/>
      </w:pPr>
    </w:p>
    <w:sectPr w:rsidR="007C5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586E"/>
    <w:rsid w:val="007C5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58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2288</Words>
  <Characters>13042</Characters>
  <Application>Microsoft Office Word</Application>
  <DocSecurity>0</DocSecurity>
  <Lines>108</Lines>
  <Paragraphs>30</Paragraphs>
  <ScaleCrop>false</ScaleCrop>
  <Company>Microsoft</Company>
  <LinksUpToDate>false</LinksUpToDate>
  <CharactersWithSpaces>15300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2015-12-09T07:06:00Z</dcterms:created>
  <dcterms:modified xsi:type="dcterms:W3CDTF">2015-12-09T07:08:00Z</dcterms:modified>
</cp:coreProperties>
</file>